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B1D" w:rsidRPr="00CB4514" w:rsidRDefault="00793B1D" w:rsidP="00517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5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записка</w:t>
      </w:r>
    </w:p>
    <w:p w:rsidR="00A04216" w:rsidRPr="00CB4514" w:rsidRDefault="00793B1D" w:rsidP="00517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5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результатам </w:t>
      </w:r>
      <w:r w:rsidR="00517D13" w:rsidRPr="00CB45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апробации элективного курса по физике </w:t>
      </w:r>
    </w:p>
    <w:p w:rsidR="00793B1D" w:rsidRPr="00CB4514" w:rsidRDefault="00517D13" w:rsidP="00517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514">
        <w:rPr>
          <w:rFonts w:ascii="Times New Roman" w:eastAsia="Arial" w:hAnsi="Times New Roman" w:cs="Times New Roman"/>
          <w:b/>
          <w:i/>
          <w:sz w:val="24"/>
          <w:szCs w:val="24"/>
        </w:rPr>
        <w:t>«Учимся решать задачи по разделу «Динамика»»</w:t>
      </w:r>
    </w:p>
    <w:p w:rsidR="00793B1D" w:rsidRPr="00CB4514" w:rsidRDefault="00517D13" w:rsidP="00517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5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выпускников 9-х </w:t>
      </w:r>
      <w:r w:rsidR="00793B1D" w:rsidRPr="00CB45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классов </w:t>
      </w:r>
      <w:r w:rsidRPr="00CB45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МОУ-СОШ № 4</w:t>
      </w:r>
    </w:p>
    <w:p w:rsidR="00793B1D" w:rsidRPr="00CB4514" w:rsidRDefault="00793B1D" w:rsidP="00517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5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2013 – 2014 учебном году.</w:t>
      </w:r>
    </w:p>
    <w:p w:rsidR="00793B1D" w:rsidRPr="00CB4514" w:rsidRDefault="00517D13" w:rsidP="00517D13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</w:t>
      </w:r>
      <w:r w:rsidR="00793B1D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планировании элективного курса по физике </w:t>
      </w:r>
      <w:r w:rsidRPr="00CB4514">
        <w:rPr>
          <w:rFonts w:ascii="Times New Roman" w:eastAsia="Arial" w:hAnsi="Times New Roman" w:cs="Times New Roman"/>
          <w:sz w:val="24"/>
          <w:szCs w:val="24"/>
        </w:rPr>
        <w:t xml:space="preserve">«Учимся решать задачи по разделу «Динамика» учителем </w:t>
      </w:r>
      <w:r w:rsidR="00793B1D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были поставлены следующие цели:</w:t>
      </w:r>
    </w:p>
    <w:p w:rsidR="00793B1D" w:rsidRPr="00CB4514" w:rsidRDefault="00793B1D" w:rsidP="00CB451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установление соответствия качества подготовки выпускников требованиям ГОСа;</w:t>
      </w:r>
      <w:r w:rsidR="00517D13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93B1D" w:rsidRPr="00CB4514" w:rsidRDefault="00793B1D" w:rsidP="00CB451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анализ качества обучения и  усвоение предпрофильн</w:t>
      </w:r>
      <w:r w:rsidR="00517D13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</w:t>
      </w: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дисциплин</w:t>
      </w:r>
      <w:r w:rsidR="00517D13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93B1D" w:rsidRPr="00CB4514" w:rsidRDefault="00793B1D" w:rsidP="00517D1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Исходя из поставленных целей, </w:t>
      </w:r>
      <w:r w:rsidR="00517D13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педагог школы</w:t>
      </w: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организации государственной</w:t>
      </w:r>
      <w:r w:rsidR="00517D13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итоговой аттестации </w:t>
      </w:r>
      <w:r w:rsidR="00517D13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реализовал</w:t>
      </w: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следующие задачи:</w:t>
      </w:r>
    </w:p>
    <w:p w:rsidR="00793B1D" w:rsidRPr="00CB4514" w:rsidRDefault="00793B1D" w:rsidP="00CB451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создание условий для </w:t>
      </w:r>
      <w:r w:rsidR="00A04216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качественной подготовки и</w:t>
      </w: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прохождения ГИА;</w:t>
      </w:r>
    </w:p>
    <w:p w:rsidR="00793B1D" w:rsidRPr="00CB4514" w:rsidRDefault="00793B1D" w:rsidP="00CB451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контроль за соответствием знаний учащихся требованиям ГОС;</w:t>
      </w:r>
    </w:p>
    <w:p w:rsidR="00793B1D" w:rsidRPr="00CB4514" w:rsidRDefault="00793B1D" w:rsidP="00CB451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анализ уровня образованности </w:t>
      </w:r>
      <w:r w:rsidR="00517D13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выпускников школы </w:t>
      </w: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выявления проблем в процессе</w:t>
      </w:r>
      <w:r w:rsidR="00A04216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преподавания физики</w:t>
      </w: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93B1D" w:rsidRPr="00CB4514" w:rsidRDefault="00793B1D" w:rsidP="00517D1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подготовке к ГИА </w:t>
      </w:r>
      <w:r w:rsidR="00975B2D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физике педагогом </w:t>
      </w: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был сформирован пакет документов, регламентирующий организацию и прохождение итоговой государственной аттестации. С данным пакетом и нормативными документами федерального, областного и муниципального уровней были ознакомлены все участники образовательного процесса.</w:t>
      </w:r>
    </w:p>
    <w:p w:rsidR="0084691A" w:rsidRPr="00CB4514" w:rsidRDefault="00793B1D" w:rsidP="00975B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учебного года учащиеся 9-х классов принимали участие в диагностических ра</w:t>
      </w:r>
      <w:r w:rsidR="00975B2D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ботах школьного, муниципального</w:t>
      </w: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уровней. </w:t>
      </w:r>
    </w:p>
    <w:p w:rsidR="0084691A" w:rsidRPr="00CB4514" w:rsidRDefault="0087161F" w:rsidP="007813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B4514">
        <w:rPr>
          <w:rFonts w:ascii="Times New Roman" w:hAnsi="Times New Roman" w:cs="Times New Roman"/>
          <w:sz w:val="24"/>
          <w:szCs w:val="24"/>
        </w:rPr>
        <w:t xml:space="preserve">Муниципальный уровень был представлен диагностической работой от 16.02.2013 г. </w:t>
      </w:r>
      <w:r w:rsidR="0084691A" w:rsidRPr="00CB4514">
        <w:rPr>
          <w:rFonts w:ascii="Times New Roman" w:hAnsi="Times New Roman" w:cs="Times New Roman"/>
          <w:sz w:val="24"/>
          <w:szCs w:val="24"/>
        </w:rPr>
        <w:t xml:space="preserve">Выполняли диагностическую работу 7 учащихся 9 – х классов (15% от общего количества выпускников). </w:t>
      </w:r>
      <w:r w:rsidR="0084691A" w:rsidRPr="00CB4514">
        <w:rPr>
          <w:rFonts w:ascii="Times New Roman" w:hAnsi="Times New Roman" w:cs="Times New Roman"/>
          <w:sz w:val="24"/>
          <w:szCs w:val="24"/>
          <w:u w:val="single"/>
        </w:rPr>
        <w:t xml:space="preserve">Базовый уровень составил – 100 %, повышенный – </w:t>
      </w:r>
      <w:r w:rsidR="007813C1" w:rsidRPr="00CB4514">
        <w:rPr>
          <w:rFonts w:ascii="Times New Roman" w:hAnsi="Times New Roman" w:cs="Times New Roman"/>
          <w:sz w:val="24"/>
          <w:szCs w:val="24"/>
          <w:u w:val="single"/>
        </w:rPr>
        <w:t>29</w:t>
      </w:r>
      <w:r w:rsidR="0084691A" w:rsidRPr="00CB4514">
        <w:rPr>
          <w:rFonts w:ascii="Times New Roman" w:hAnsi="Times New Roman" w:cs="Times New Roman"/>
          <w:sz w:val="24"/>
          <w:szCs w:val="24"/>
          <w:u w:val="single"/>
        </w:rPr>
        <w:t xml:space="preserve"> %.</w:t>
      </w:r>
    </w:p>
    <w:p w:rsidR="0084691A" w:rsidRPr="00CB4514" w:rsidRDefault="0084691A" w:rsidP="007813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514">
        <w:rPr>
          <w:rFonts w:ascii="Times New Roman" w:hAnsi="Times New Roman" w:cs="Times New Roman"/>
          <w:sz w:val="24"/>
          <w:szCs w:val="24"/>
        </w:rPr>
        <w:t>Наибольшие трудности при выполнении работы вызвали задания А1; А13, А14 (базовый уровень), А23 –А25(задачи высокого уровня сложности). Задание, с которыми справилось большинство учащихся (более 86%): А16 (базовый уровень), А22 – экспериментальное.</w:t>
      </w:r>
      <w:r w:rsidR="00CB45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91A" w:rsidRPr="00CB4514" w:rsidRDefault="0084691A" w:rsidP="007813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514">
        <w:rPr>
          <w:rFonts w:ascii="Times New Roman" w:hAnsi="Times New Roman" w:cs="Times New Roman"/>
          <w:sz w:val="24"/>
          <w:szCs w:val="24"/>
        </w:rPr>
        <w:t>На диаграмме представлен разброс сложности заданий ДКР.</w:t>
      </w:r>
    </w:p>
    <w:p w:rsidR="0084691A" w:rsidRPr="00CB4514" w:rsidRDefault="0084691A" w:rsidP="0084691A">
      <w:pPr>
        <w:tabs>
          <w:tab w:val="left" w:pos="237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514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CB45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38750" cy="3209925"/>
            <wp:effectExtent l="19050" t="0" r="1905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93B1D" w:rsidRPr="00CB4514" w:rsidRDefault="00975B2D" w:rsidP="00975B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Н</w:t>
      </w:r>
      <w:r w:rsidR="00793B1D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иже </w:t>
      </w: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приводится </w:t>
      </w:r>
      <w:r w:rsidR="00793B1D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сравнительный ан</w:t>
      </w:r>
      <w:r w:rsidR="0084691A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ализ результатов данных работ</w:t>
      </w:r>
      <w:r w:rsidR="00793B1D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а также динамик</w:t>
      </w:r>
      <w:r w:rsidR="007813C1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793B1D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успеваемости и качества об</w:t>
      </w: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учен</w:t>
      </w:r>
      <w:r w:rsidR="00793B1D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ия по </w:t>
      </w: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</w:t>
      </w:r>
      <w:r w:rsidR="00793B1D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ике.</w:t>
      </w:r>
    </w:p>
    <w:tbl>
      <w:tblPr>
        <w:tblW w:w="940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88"/>
        <w:gridCol w:w="1798"/>
        <w:gridCol w:w="1316"/>
        <w:gridCol w:w="1623"/>
        <w:gridCol w:w="1628"/>
        <w:gridCol w:w="1510"/>
        <w:gridCol w:w="1144"/>
      </w:tblGrid>
      <w:tr w:rsidR="00793B1D" w:rsidRPr="00CB4514" w:rsidTr="009B1476">
        <w:trPr>
          <w:trHeight w:val="2437"/>
          <w:tblCellSpacing w:w="0" w:type="dxa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793B1D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№ п/п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793B1D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работы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793B1D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учащихся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793B1D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учащихся, преодолевших минимальный порог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793B1D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учащихся, не преодолевших минимальный порог («группа риска»)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793B1D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успеваемости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793B1D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качества*</w:t>
            </w:r>
          </w:p>
        </w:tc>
      </w:tr>
      <w:tr w:rsidR="00793B1D" w:rsidRPr="00CB4514" w:rsidTr="009B1476">
        <w:trPr>
          <w:trHeight w:val="340"/>
          <w:tblCellSpacing w:w="0" w:type="dxa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793B1D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793B1D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Школьный этап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87161F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87161F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87161F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87161F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87161F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793B1D" w:rsidRPr="00CB4514" w:rsidTr="009B1476">
        <w:trPr>
          <w:trHeight w:val="699"/>
          <w:tblCellSpacing w:w="0" w:type="dxa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793B1D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793B1D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этап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87161F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87161F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87161F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87161F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7813C1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93B1D" w:rsidRPr="00CB4514" w:rsidTr="009B1476">
        <w:trPr>
          <w:trHeight w:val="718"/>
          <w:tblCellSpacing w:w="0" w:type="dxa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793B1D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793B1D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Репетиционное тестирование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9B1476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9B1476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9B1476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9B1476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9B1476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3B1D" w:rsidRPr="00CB4514" w:rsidTr="009B1476">
        <w:trPr>
          <w:trHeight w:val="359"/>
          <w:tblCellSpacing w:w="0" w:type="dxa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793B1D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793B1D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ОГЭ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975B2D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975B2D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975B2D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975B2D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1D" w:rsidRPr="00CB4514" w:rsidRDefault="00975B2D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1476" w:rsidRPr="00CB4514" w:rsidTr="009B1476">
        <w:trPr>
          <w:trHeight w:val="18"/>
          <w:tblCellSpacing w:w="0" w:type="dxa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76" w:rsidRPr="00CB4514" w:rsidRDefault="009B1476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76" w:rsidRPr="00CB4514" w:rsidRDefault="009B1476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76" w:rsidRPr="00CB4514" w:rsidRDefault="009B1476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76" w:rsidRPr="00CB4514" w:rsidRDefault="009B1476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76" w:rsidRPr="00CB4514" w:rsidRDefault="009B1476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76" w:rsidRPr="00CB4514" w:rsidRDefault="009B1476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76" w:rsidRPr="00CB4514" w:rsidRDefault="009B1476" w:rsidP="00793B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5F08" w:rsidRPr="00CB4514" w:rsidRDefault="00965F08" w:rsidP="008716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514">
        <w:rPr>
          <w:rFonts w:ascii="Times New Roman" w:hAnsi="Times New Roman" w:cs="Times New Roman"/>
          <w:sz w:val="24"/>
          <w:szCs w:val="24"/>
        </w:rPr>
        <w:t>По итогам диагностической работы была создана Программа коррекции базового уровня</w:t>
      </w:r>
      <w:r w:rsidR="0087161F" w:rsidRPr="00CB4514">
        <w:rPr>
          <w:rFonts w:ascii="Times New Roman" w:hAnsi="Times New Roman" w:cs="Times New Roman"/>
          <w:sz w:val="24"/>
          <w:szCs w:val="24"/>
        </w:rPr>
        <w:t xml:space="preserve"> «Дорожная карта»</w:t>
      </w:r>
      <w:r w:rsidRPr="00CB4514">
        <w:rPr>
          <w:rFonts w:ascii="Times New Roman" w:hAnsi="Times New Roman" w:cs="Times New Roman"/>
          <w:sz w:val="24"/>
          <w:szCs w:val="24"/>
        </w:rPr>
        <w:t>, которая предполагала следующее:</w:t>
      </w:r>
    </w:p>
    <w:p w:rsidR="0087161F" w:rsidRPr="00CB4514" w:rsidRDefault="00965F08" w:rsidP="008716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B4514">
        <w:rPr>
          <w:rFonts w:ascii="Times New Roman" w:hAnsi="Times New Roman" w:cs="Times New Roman"/>
          <w:sz w:val="24"/>
          <w:szCs w:val="24"/>
        </w:rPr>
        <w:t>1. Ознакомление родителей выпускников с результатами тренировочного экзамена (на родительском собрании);</w:t>
      </w:r>
    </w:p>
    <w:p w:rsidR="00965F08" w:rsidRPr="00CB4514" w:rsidRDefault="007813C1" w:rsidP="008716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B4514">
        <w:rPr>
          <w:rFonts w:ascii="Times New Roman" w:hAnsi="Times New Roman" w:cs="Times New Roman"/>
          <w:sz w:val="24"/>
          <w:szCs w:val="24"/>
        </w:rPr>
        <w:t>2</w:t>
      </w:r>
      <w:r w:rsidR="00965F08" w:rsidRPr="00CB4514">
        <w:rPr>
          <w:rFonts w:ascii="Times New Roman" w:hAnsi="Times New Roman" w:cs="Times New Roman"/>
          <w:sz w:val="24"/>
          <w:szCs w:val="24"/>
        </w:rPr>
        <w:t xml:space="preserve">. </w:t>
      </w:r>
      <w:r w:rsidRPr="00CB4514">
        <w:rPr>
          <w:rFonts w:ascii="Times New Roman" w:hAnsi="Times New Roman" w:cs="Times New Roman"/>
          <w:sz w:val="24"/>
          <w:szCs w:val="24"/>
        </w:rPr>
        <w:t>Составление плана и</w:t>
      </w:r>
      <w:r w:rsidR="00965F08" w:rsidRPr="00CB4514">
        <w:rPr>
          <w:rFonts w:ascii="Times New Roman" w:hAnsi="Times New Roman" w:cs="Times New Roman"/>
          <w:sz w:val="24"/>
          <w:szCs w:val="24"/>
        </w:rPr>
        <w:t>ндивидуальн</w:t>
      </w:r>
      <w:r w:rsidRPr="00CB4514">
        <w:rPr>
          <w:rFonts w:ascii="Times New Roman" w:hAnsi="Times New Roman" w:cs="Times New Roman"/>
          <w:sz w:val="24"/>
          <w:szCs w:val="24"/>
        </w:rPr>
        <w:t>ой работы</w:t>
      </w:r>
      <w:r w:rsidR="00965F08" w:rsidRPr="00CB4514">
        <w:rPr>
          <w:rFonts w:ascii="Times New Roman" w:hAnsi="Times New Roman" w:cs="Times New Roman"/>
          <w:sz w:val="24"/>
          <w:szCs w:val="24"/>
        </w:rPr>
        <w:t xml:space="preserve"> с выпускниками, выбравшими физику как экзамен по выбору;</w:t>
      </w:r>
    </w:p>
    <w:p w:rsidR="00965F08" w:rsidRPr="00CB4514" w:rsidRDefault="007813C1" w:rsidP="008716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B4514">
        <w:rPr>
          <w:rFonts w:ascii="Times New Roman" w:hAnsi="Times New Roman" w:cs="Times New Roman"/>
          <w:sz w:val="24"/>
          <w:szCs w:val="24"/>
        </w:rPr>
        <w:t>3</w:t>
      </w:r>
      <w:r w:rsidR="0087161F" w:rsidRPr="00CB4514">
        <w:rPr>
          <w:rFonts w:ascii="Times New Roman" w:hAnsi="Times New Roman" w:cs="Times New Roman"/>
          <w:sz w:val="24"/>
          <w:szCs w:val="24"/>
        </w:rPr>
        <w:t xml:space="preserve">. </w:t>
      </w:r>
      <w:r w:rsidR="00965F08" w:rsidRPr="00CB4514">
        <w:rPr>
          <w:rFonts w:ascii="Times New Roman" w:hAnsi="Times New Roman" w:cs="Times New Roman"/>
          <w:sz w:val="24"/>
          <w:szCs w:val="24"/>
        </w:rPr>
        <w:t>Внесена коррекция в поурочное планирование элективных занятий по физике.</w:t>
      </w:r>
    </w:p>
    <w:p w:rsidR="00CB4514" w:rsidRDefault="0084691A" w:rsidP="008469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84691A" w:rsidRPr="00CB4514" w:rsidRDefault="0084691A" w:rsidP="008469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45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Итоги 2013-2014 уч.года</w:t>
      </w:r>
    </w:p>
    <w:tbl>
      <w:tblPr>
        <w:tblStyle w:val="a5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4691A" w:rsidRPr="00CB4514" w:rsidTr="00412865">
        <w:tc>
          <w:tcPr>
            <w:tcW w:w="2392" w:type="dxa"/>
          </w:tcPr>
          <w:p w:rsidR="0084691A" w:rsidRPr="00CB4514" w:rsidRDefault="0084691A" w:rsidP="004128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2393" w:type="dxa"/>
          </w:tcPr>
          <w:p w:rsidR="0084691A" w:rsidRPr="00CB4514" w:rsidRDefault="0084691A" w:rsidP="004128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Базовый уровень</w:t>
            </w:r>
          </w:p>
        </w:tc>
        <w:tc>
          <w:tcPr>
            <w:tcW w:w="2393" w:type="dxa"/>
          </w:tcPr>
          <w:p w:rsidR="0084691A" w:rsidRPr="00CB4514" w:rsidRDefault="0084691A" w:rsidP="004128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Повышенный уровень</w:t>
            </w:r>
          </w:p>
        </w:tc>
        <w:tc>
          <w:tcPr>
            <w:tcW w:w="2393" w:type="dxa"/>
          </w:tcPr>
          <w:p w:rsidR="0084691A" w:rsidRPr="00CB4514" w:rsidRDefault="0084691A" w:rsidP="004128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84691A" w:rsidRPr="00CB4514" w:rsidTr="00412865">
        <w:tc>
          <w:tcPr>
            <w:tcW w:w="2392" w:type="dxa"/>
          </w:tcPr>
          <w:p w:rsidR="0084691A" w:rsidRPr="00CB4514" w:rsidRDefault="0084691A" w:rsidP="004128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а</w:t>
            </w:r>
          </w:p>
        </w:tc>
        <w:tc>
          <w:tcPr>
            <w:tcW w:w="2393" w:type="dxa"/>
          </w:tcPr>
          <w:p w:rsidR="0084691A" w:rsidRPr="00CB4514" w:rsidRDefault="0084691A" w:rsidP="004128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93" w:type="dxa"/>
          </w:tcPr>
          <w:p w:rsidR="0084691A" w:rsidRPr="00CB4514" w:rsidRDefault="0084691A" w:rsidP="004128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50,56</w:t>
            </w:r>
          </w:p>
        </w:tc>
        <w:tc>
          <w:tcPr>
            <w:tcW w:w="2393" w:type="dxa"/>
          </w:tcPr>
          <w:p w:rsidR="0084691A" w:rsidRPr="00CB4514" w:rsidRDefault="0084691A" w:rsidP="004128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3,78</w:t>
            </w:r>
          </w:p>
        </w:tc>
      </w:tr>
      <w:tr w:rsidR="0084691A" w:rsidRPr="00CB4514" w:rsidTr="00412865">
        <w:tc>
          <w:tcPr>
            <w:tcW w:w="2392" w:type="dxa"/>
          </w:tcPr>
          <w:p w:rsidR="0084691A" w:rsidRPr="00CB4514" w:rsidRDefault="0084691A" w:rsidP="004128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б</w:t>
            </w:r>
          </w:p>
        </w:tc>
        <w:tc>
          <w:tcPr>
            <w:tcW w:w="2393" w:type="dxa"/>
          </w:tcPr>
          <w:p w:rsidR="0084691A" w:rsidRPr="00CB4514" w:rsidRDefault="0084691A" w:rsidP="004128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93" w:type="dxa"/>
          </w:tcPr>
          <w:p w:rsidR="0084691A" w:rsidRPr="00CB4514" w:rsidRDefault="0084691A" w:rsidP="004128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30,77</w:t>
            </w:r>
          </w:p>
        </w:tc>
        <w:tc>
          <w:tcPr>
            <w:tcW w:w="2393" w:type="dxa"/>
          </w:tcPr>
          <w:p w:rsidR="0084691A" w:rsidRPr="00CB4514" w:rsidRDefault="0084691A" w:rsidP="004128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3,54</w:t>
            </w:r>
          </w:p>
        </w:tc>
      </w:tr>
      <w:tr w:rsidR="0084691A" w:rsidRPr="00CB4514" w:rsidTr="00412865">
        <w:tc>
          <w:tcPr>
            <w:tcW w:w="2392" w:type="dxa"/>
          </w:tcPr>
          <w:p w:rsidR="0084691A" w:rsidRPr="00CB4514" w:rsidRDefault="0084691A" w:rsidP="004128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93" w:type="dxa"/>
          </w:tcPr>
          <w:p w:rsidR="0084691A" w:rsidRPr="00CB4514" w:rsidRDefault="0084691A" w:rsidP="004128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93" w:type="dxa"/>
          </w:tcPr>
          <w:p w:rsidR="0084691A" w:rsidRPr="00CB4514" w:rsidRDefault="0084691A" w:rsidP="004128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43,17</w:t>
            </w:r>
          </w:p>
        </w:tc>
        <w:tc>
          <w:tcPr>
            <w:tcW w:w="2393" w:type="dxa"/>
          </w:tcPr>
          <w:p w:rsidR="0084691A" w:rsidRPr="00CB4514" w:rsidRDefault="0084691A" w:rsidP="004128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4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3,66</w:t>
            </w:r>
          </w:p>
        </w:tc>
      </w:tr>
    </w:tbl>
    <w:p w:rsidR="007813C1" w:rsidRPr="00CB4514" w:rsidRDefault="007813C1" w:rsidP="007813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93B1D" w:rsidRPr="00CB4514" w:rsidRDefault="0087161F" w:rsidP="007813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итоговую аттестацию по физике не вышел ни один выпускник 9-х классов. </w:t>
      </w:r>
      <w:r w:rsidR="00793B1D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Анализируя соответствие оценок, полученных учащимися на </w:t>
      </w: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тренировочном экзамене (муниципальный уровень)</w:t>
      </w:r>
      <w:r w:rsidR="00793B1D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годовых оценок, можно отметит</w:t>
      </w:r>
      <w:r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="007813C1" w:rsidRPr="00CB4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что данные результаты имеют положительную динамику, т.е. можно сделать вывод о положительной коррекции качественного уровня обучения физике. </w:t>
      </w:r>
    </w:p>
    <w:sectPr w:rsidR="00793B1D" w:rsidRPr="00CB4514" w:rsidSect="006F2750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FFC" w:rsidRDefault="00720FFC" w:rsidP="007813C1">
      <w:pPr>
        <w:spacing w:after="0" w:line="240" w:lineRule="auto"/>
      </w:pPr>
      <w:r>
        <w:separator/>
      </w:r>
    </w:p>
  </w:endnote>
  <w:endnote w:type="continuationSeparator" w:id="1">
    <w:p w:rsidR="00720FFC" w:rsidRDefault="00720FFC" w:rsidP="00781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FFC" w:rsidRDefault="00720FFC" w:rsidP="007813C1">
      <w:pPr>
        <w:spacing w:after="0" w:line="240" w:lineRule="auto"/>
      </w:pPr>
      <w:r>
        <w:separator/>
      </w:r>
    </w:p>
  </w:footnote>
  <w:footnote w:type="continuationSeparator" w:id="1">
    <w:p w:rsidR="00720FFC" w:rsidRDefault="00720FFC" w:rsidP="00781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3C1" w:rsidRPr="007813C1" w:rsidRDefault="007813C1" w:rsidP="007813C1">
    <w:pPr>
      <w:pStyle w:val="a8"/>
      <w:jc w:val="center"/>
      <w:rPr>
        <w:i/>
      </w:rPr>
    </w:pPr>
    <w:r w:rsidRPr="007813C1">
      <w:rPr>
        <w:i/>
      </w:rPr>
      <w:t>Печеркина С.В. – учитель физики МОУ-СОШ № 4, г.Богданович, высшая категория</w:t>
    </w:r>
  </w:p>
  <w:p w:rsidR="007813C1" w:rsidRDefault="007813C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D6032"/>
    <w:multiLevelType w:val="multilevel"/>
    <w:tmpl w:val="38744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F21BE1"/>
    <w:multiLevelType w:val="multilevel"/>
    <w:tmpl w:val="89EEE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E148BB"/>
    <w:multiLevelType w:val="multilevel"/>
    <w:tmpl w:val="CAB86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944BFC"/>
    <w:multiLevelType w:val="multilevel"/>
    <w:tmpl w:val="A6BC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3B1D"/>
    <w:rsid w:val="002A64EE"/>
    <w:rsid w:val="003A0EE3"/>
    <w:rsid w:val="00517D13"/>
    <w:rsid w:val="006A7CF7"/>
    <w:rsid w:val="006F2750"/>
    <w:rsid w:val="00720FFC"/>
    <w:rsid w:val="007813C1"/>
    <w:rsid w:val="00793B1D"/>
    <w:rsid w:val="0084691A"/>
    <w:rsid w:val="0087161F"/>
    <w:rsid w:val="00965F08"/>
    <w:rsid w:val="00975B2D"/>
    <w:rsid w:val="009B1476"/>
    <w:rsid w:val="00A04216"/>
    <w:rsid w:val="00CB4514"/>
    <w:rsid w:val="00CE61A0"/>
    <w:rsid w:val="00D51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3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93B1D"/>
    <w:rPr>
      <w:b/>
      <w:bCs/>
    </w:rPr>
  </w:style>
  <w:style w:type="table" w:styleId="a5">
    <w:name w:val="Table Grid"/>
    <w:basedOn w:val="a1"/>
    <w:uiPriority w:val="59"/>
    <w:rsid w:val="00CE61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46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691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81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813C1"/>
  </w:style>
  <w:style w:type="paragraph" w:styleId="aa">
    <w:name w:val="footer"/>
    <w:basedOn w:val="a"/>
    <w:link w:val="ab"/>
    <w:uiPriority w:val="99"/>
    <w:semiHidden/>
    <w:unhideWhenUsed/>
    <w:rsid w:val="00781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813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2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Диаграмма сложности заданий тренировочного экзамена  по физике  в 9-х классах 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 выполнения </c:v>
                </c:pt>
              </c:strCache>
            </c:strRef>
          </c:tx>
          <c:cat>
            <c:strRef>
              <c:f>Лист1!$A$2:$A$26</c:f>
              <c:strCache>
                <c:ptCount val="25"/>
                <c:pt idx="0">
                  <c:v>А1</c:v>
                </c:pt>
                <c:pt idx="1">
                  <c:v>А2</c:v>
                </c:pt>
                <c:pt idx="2">
                  <c:v>А3</c:v>
                </c:pt>
                <c:pt idx="3">
                  <c:v>А4</c:v>
                </c:pt>
                <c:pt idx="4">
                  <c:v>А5</c:v>
                </c:pt>
                <c:pt idx="5">
                  <c:v>А6</c:v>
                </c:pt>
                <c:pt idx="6">
                  <c:v>А7</c:v>
                </c:pt>
                <c:pt idx="7">
                  <c:v>А8</c:v>
                </c:pt>
                <c:pt idx="8">
                  <c:v>А9</c:v>
                </c:pt>
                <c:pt idx="9">
                  <c:v>А10</c:v>
                </c:pt>
                <c:pt idx="10">
                  <c:v>А11</c:v>
                </c:pt>
                <c:pt idx="11">
                  <c:v>А12</c:v>
                </c:pt>
                <c:pt idx="12">
                  <c:v>А13</c:v>
                </c:pt>
                <c:pt idx="13">
                  <c:v>А14</c:v>
                </c:pt>
                <c:pt idx="14">
                  <c:v>А15</c:v>
                </c:pt>
                <c:pt idx="15">
                  <c:v>А16</c:v>
                </c:pt>
                <c:pt idx="16">
                  <c:v>А17</c:v>
                </c:pt>
                <c:pt idx="17">
                  <c:v>А18</c:v>
                </c:pt>
                <c:pt idx="18">
                  <c:v>А19</c:v>
                </c:pt>
                <c:pt idx="19">
                  <c:v>А20</c:v>
                </c:pt>
                <c:pt idx="20">
                  <c:v>А21</c:v>
                </c:pt>
                <c:pt idx="21">
                  <c:v>А22</c:v>
                </c:pt>
                <c:pt idx="22">
                  <c:v>А23</c:v>
                </c:pt>
                <c:pt idx="23">
                  <c:v>А24</c:v>
                </c:pt>
                <c:pt idx="24">
                  <c:v>А25</c:v>
                </c:pt>
              </c:strCache>
            </c:strRef>
          </c:cat>
          <c:val>
            <c:numRef>
              <c:f>Лист1!$B$2:$B$26</c:f>
              <c:numCache>
                <c:formatCode>0%</c:formatCode>
                <c:ptCount val="25"/>
                <c:pt idx="0">
                  <c:v>0.14000000000000001</c:v>
                </c:pt>
                <c:pt idx="1">
                  <c:v>0.29000000000000031</c:v>
                </c:pt>
                <c:pt idx="2">
                  <c:v>0.29000000000000031</c:v>
                </c:pt>
                <c:pt idx="3">
                  <c:v>0.29000000000000031</c:v>
                </c:pt>
                <c:pt idx="4">
                  <c:v>0.29000000000000031</c:v>
                </c:pt>
                <c:pt idx="5">
                  <c:v>0.43000000000000038</c:v>
                </c:pt>
                <c:pt idx="6">
                  <c:v>0.56999999999999995</c:v>
                </c:pt>
                <c:pt idx="7">
                  <c:v>0.43000000000000038</c:v>
                </c:pt>
                <c:pt idx="8">
                  <c:v>0.43000000000000038</c:v>
                </c:pt>
                <c:pt idx="9">
                  <c:v>0.29000000000000031</c:v>
                </c:pt>
                <c:pt idx="10">
                  <c:v>0.43000000000000038</c:v>
                </c:pt>
                <c:pt idx="11">
                  <c:v>0.29000000000000031</c:v>
                </c:pt>
                <c:pt idx="12">
                  <c:v>0.14000000000000001</c:v>
                </c:pt>
                <c:pt idx="13">
                  <c:v>0.14000000000000001</c:v>
                </c:pt>
                <c:pt idx="14">
                  <c:v>0.43000000000000038</c:v>
                </c:pt>
                <c:pt idx="15">
                  <c:v>0.86000000000000065</c:v>
                </c:pt>
                <c:pt idx="16">
                  <c:v>0.71000000000000063</c:v>
                </c:pt>
                <c:pt idx="17">
                  <c:v>0.43000000000000038</c:v>
                </c:pt>
                <c:pt idx="18">
                  <c:v>0.71000000000000063</c:v>
                </c:pt>
                <c:pt idx="19">
                  <c:v>0.43000000000000038</c:v>
                </c:pt>
                <c:pt idx="20">
                  <c:v>0.56999999999999995</c:v>
                </c:pt>
                <c:pt idx="21">
                  <c:v>0.86000000000000065</c:v>
                </c:pt>
                <c:pt idx="22">
                  <c:v>0.14000000000000001</c:v>
                </c:pt>
                <c:pt idx="23">
                  <c:v>0</c:v>
                </c:pt>
                <c:pt idx="24">
                  <c:v>0</c:v>
                </c:pt>
              </c:numCache>
            </c:numRef>
          </c:val>
        </c:ser>
        <c:gapWidth val="75"/>
        <c:overlap val="-25"/>
        <c:axId val="100718848"/>
        <c:axId val="111718400"/>
      </c:barChart>
      <c:catAx>
        <c:axId val="100718848"/>
        <c:scaling>
          <c:orientation val="minMax"/>
        </c:scaling>
        <c:axPos val="b"/>
        <c:majorTickMark val="none"/>
        <c:tickLblPos val="nextTo"/>
        <c:crossAx val="111718400"/>
        <c:crosses val="autoZero"/>
        <c:auto val="1"/>
        <c:lblAlgn val="ctr"/>
        <c:lblOffset val="100"/>
      </c:catAx>
      <c:valAx>
        <c:axId val="111718400"/>
        <c:scaling>
          <c:orientation val="minMax"/>
        </c:scaling>
        <c:axPos val="l"/>
        <c:majorGridlines/>
        <c:numFmt formatCode="0%" sourceLinked="1"/>
        <c:majorTickMark val="none"/>
        <c:tickLblPos val="nextTo"/>
        <c:spPr>
          <a:ln w="9525">
            <a:noFill/>
          </a:ln>
        </c:spPr>
        <c:crossAx val="100718848"/>
        <c:crosses val="autoZero"/>
        <c:crossBetween val="between"/>
      </c:valAx>
    </c:plotArea>
    <c:legend>
      <c:legendPos val="b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FAF68-57DD-4974-9379-B9EC28B7D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2014-08-01T15:00:00Z</dcterms:created>
  <dcterms:modified xsi:type="dcterms:W3CDTF">2014-08-02T14:57:00Z</dcterms:modified>
</cp:coreProperties>
</file>